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E6A7" w14:textId="295FE29A" w:rsidR="00D02235" w:rsidRDefault="00D02235" w:rsidP="00D02235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0</w:t>
      </w:r>
      <w:r w:rsidR="007D787C">
        <w:rPr>
          <w:rFonts w:ascii="Arial" w:hAnsi="Arial" w:cs="Arial"/>
          <w:b/>
          <w:noProof/>
          <w:kern w:val="20"/>
          <w:sz w:val="23"/>
          <w:lang w:val="es-PE"/>
        </w:rPr>
        <w:t>3</w:t>
      </w:r>
      <w:r w:rsidR="006A457D">
        <w:rPr>
          <w:rFonts w:ascii="Arial" w:hAnsi="Arial" w:cs="Arial"/>
          <w:b/>
          <w:noProof/>
          <w:kern w:val="20"/>
          <w:sz w:val="23"/>
          <w:lang w:val="es-PE"/>
        </w:rPr>
        <w:t>4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771F7373" w14:textId="77777777" w:rsidR="00D02235" w:rsidRPr="00E833C3" w:rsidRDefault="00D02235" w:rsidP="00D02235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33067779" w14:textId="77777777" w:rsidR="006A457D" w:rsidRDefault="006A457D" w:rsidP="006A457D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w w:val="95"/>
          <w:kern w:val="20"/>
        </w:rPr>
        <w:t xml:space="preserve">DE UN PROFESIONAL UNIVERSITARIO EGRESADO EN LAS CARRERAS DE DERECHO, PSICOLOGÍA, ASISTENCIA SOCIAL,  PARA OCUPAR EL CARGO DE JEFE DE DEMUNA. </w:t>
      </w:r>
    </w:p>
    <w:p w14:paraId="3EF2A186" w14:textId="77777777" w:rsidR="00D02235" w:rsidRDefault="00D02235" w:rsidP="00D02235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D2B5B55" w14:textId="77777777" w:rsidR="00D02235" w:rsidRPr="0009131A" w:rsidRDefault="00D02235" w:rsidP="00D02235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035BBAED" w14:textId="77777777" w:rsidR="00D02235" w:rsidRDefault="00D02235" w:rsidP="00D02235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711ED110" w14:textId="77777777" w:rsidR="00D02235" w:rsidRPr="0009131A" w:rsidRDefault="00D02235" w:rsidP="00D02235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15"/>
        <w:tblW w:w="143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4140"/>
        <w:gridCol w:w="1560"/>
        <w:gridCol w:w="1231"/>
        <w:gridCol w:w="1694"/>
        <w:gridCol w:w="1146"/>
        <w:gridCol w:w="1317"/>
        <w:gridCol w:w="1078"/>
        <w:gridCol w:w="1857"/>
      </w:tblGrid>
      <w:tr w:rsidR="00D02235" w:rsidRPr="007F05EF" w14:paraId="63031A35" w14:textId="77777777" w:rsidTr="0028576B">
        <w:trPr>
          <w:trHeight w:val="387"/>
        </w:trPr>
        <w:tc>
          <w:tcPr>
            <w:tcW w:w="4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6475124" w14:textId="77777777" w:rsidR="00D02235" w:rsidRPr="00A74E88" w:rsidRDefault="00D02235" w:rsidP="00377CCC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C5D9F1"/>
          </w:tcPr>
          <w:p w14:paraId="3900B582" w14:textId="77777777" w:rsidR="00D02235" w:rsidRPr="00A74E88" w:rsidRDefault="00D02235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B40177D" w14:textId="77777777" w:rsidR="00D02235" w:rsidRPr="00A74E88" w:rsidRDefault="00D02235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4D1F965" w14:textId="77777777" w:rsidR="00D02235" w:rsidRPr="00A74E88" w:rsidRDefault="00D02235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6594938" w14:textId="77777777" w:rsidR="00D02235" w:rsidRPr="00A74E88" w:rsidRDefault="00D02235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PUNTAJE SUB TOTAL 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A5AC5A8" w14:textId="77777777" w:rsidR="00D02235" w:rsidRPr="00A74E88" w:rsidRDefault="00D02235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475D8F7A" w14:textId="77777777" w:rsidR="00D02235" w:rsidRPr="00A74E88" w:rsidRDefault="00D02235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B56262A" w14:textId="77777777" w:rsidR="00D02235" w:rsidRPr="0009131A" w:rsidRDefault="00D02235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6A457D" w:rsidRPr="00A74E88" w14:paraId="19A9839C" w14:textId="77777777" w:rsidTr="0028576B">
        <w:trPr>
          <w:trHeight w:val="189"/>
        </w:trPr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5453" w14:textId="77777777" w:rsidR="006A457D" w:rsidRPr="006A457D" w:rsidRDefault="006A457D" w:rsidP="006A457D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6"/>
                <w:szCs w:val="20"/>
                <w:lang w:val="es-PE"/>
              </w:rPr>
            </w:pPr>
            <w:r w:rsidRPr="006A457D">
              <w:rPr>
                <w:rFonts w:ascii="Arial" w:hAnsi="Arial" w:cs="Arial"/>
                <w:noProof/>
                <w:kern w:val="20"/>
                <w:sz w:val="16"/>
                <w:szCs w:val="20"/>
                <w:lang w:val="es-PE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F453E" w14:textId="77777777" w:rsidR="006A457D" w:rsidRPr="006A457D" w:rsidRDefault="006A457D" w:rsidP="006A457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  <w:p w14:paraId="78DCAB4C" w14:textId="28B04E2A" w:rsidR="006A457D" w:rsidRPr="006A457D" w:rsidRDefault="006A457D" w:rsidP="006A457D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6A457D">
              <w:rPr>
                <w:rFonts w:ascii="Arial" w:hAnsi="Arial" w:cs="Arial"/>
                <w:sz w:val="18"/>
              </w:rPr>
              <w:t>CHRISTIAN JHORDY PEÑA SIESQUÉN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76D3" w14:textId="54B7B6A9" w:rsidR="006A457D" w:rsidRPr="00A74E88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4C00" w14:textId="6950E705" w:rsidR="006A457D" w:rsidRPr="00A74E88" w:rsidRDefault="001F22FA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838C" w14:textId="77777777" w:rsidR="006A457D" w:rsidRPr="00A74E88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9343" w14:textId="4D3D990B" w:rsidR="006A457D" w:rsidRPr="00A74E88" w:rsidRDefault="001F22FA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90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3F7D" w14:textId="77777777" w:rsidR="006A457D" w:rsidRPr="00A74E88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0898F" w14:textId="0B332851" w:rsidR="006A457D" w:rsidRPr="00A74E88" w:rsidRDefault="001F22FA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90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0333" w14:textId="53A1897C" w:rsidR="006A457D" w:rsidRPr="00A74E88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  <w:tr w:rsidR="006A457D" w:rsidRPr="00A74E88" w14:paraId="734061EF" w14:textId="77777777" w:rsidTr="0028576B">
        <w:trPr>
          <w:trHeight w:val="189"/>
        </w:trPr>
        <w:tc>
          <w:tcPr>
            <w:tcW w:w="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7834" w14:textId="77777777" w:rsidR="006A457D" w:rsidRPr="006A457D" w:rsidRDefault="006A457D" w:rsidP="006A457D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6"/>
                <w:szCs w:val="20"/>
                <w:lang w:val="es-PE"/>
              </w:rPr>
            </w:pPr>
          </w:p>
          <w:p w14:paraId="172AC779" w14:textId="3D06ABD9" w:rsidR="006A457D" w:rsidRPr="006A457D" w:rsidRDefault="006A457D" w:rsidP="006A457D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6"/>
                <w:szCs w:val="20"/>
                <w:lang w:val="es-PE"/>
              </w:rPr>
            </w:pPr>
            <w:r w:rsidRPr="006A457D">
              <w:rPr>
                <w:rFonts w:ascii="Arial" w:hAnsi="Arial" w:cs="Arial"/>
                <w:noProof/>
                <w:kern w:val="20"/>
                <w:sz w:val="16"/>
                <w:szCs w:val="20"/>
                <w:lang w:val="es-PE"/>
              </w:rPr>
              <w:t>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C572" w14:textId="77777777" w:rsidR="006A457D" w:rsidRPr="006A457D" w:rsidRDefault="006A457D" w:rsidP="006A457D">
            <w:pPr>
              <w:pStyle w:val="TableParagraph"/>
              <w:jc w:val="both"/>
              <w:rPr>
                <w:sz w:val="18"/>
              </w:rPr>
            </w:pPr>
          </w:p>
          <w:p w14:paraId="5F333197" w14:textId="432E7550" w:rsidR="006A457D" w:rsidRPr="006A457D" w:rsidRDefault="006A457D" w:rsidP="006A457D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6A457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DIANA GUADALUPE DIAZ OSORIO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5661" w14:textId="3950CE4C" w:rsidR="006A457D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</w:t>
            </w:r>
            <w:r w:rsidR="001F22F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AFFD" w14:textId="1F49FD89" w:rsidR="006A457D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</w:t>
            </w:r>
            <w:r w:rsidR="001F22F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7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45435" w14:textId="77777777" w:rsidR="006A457D" w:rsidRPr="00A74E88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19D3" w14:textId="6795E808" w:rsidR="006A457D" w:rsidRPr="00A74E88" w:rsidRDefault="001F22FA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5958" w14:textId="77777777" w:rsidR="006A457D" w:rsidRPr="00A74E88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64674" w14:textId="21EF480E" w:rsidR="006A457D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</w:t>
            </w:r>
            <w:r w:rsidR="001F22F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9C6E8" w14:textId="373C6935" w:rsidR="006A457D" w:rsidRDefault="006A457D" w:rsidP="006A457D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NO SELECCIONADO</w:t>
            </w:r>
          </w:p>
        </w:tc>
      </w:tr>
    </w:tbl>
    <w:p w14:paraId="1B3351CA" w14:textId="77777777" w:rsidR="00497198" w:rsidRPr="00A74E88" w:rsidRDefault="00497198" w:rsidP="00497198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2"/>
          <w:lang w:val="es-PE"/>
        </w:rPr>
      </w:pPr>
    </w:p>
    <w:p w14:paraId="1AD57153" w14:textId="77777777" w:rsidR="00497198" w:rsidRDefault="00497198" w:rsidP="00497198">
      <w:pPr>
        <w:rPr>
          <w:lang w:val="es-ES"/>
        </w:rPr>
      </w:pPr>
    </w:p>
    <w:p w14:paraId="742CDAC7" w14:textId="6C3F82F4" w:rsidR="00497198" w:rsidRPr="00AF0195" w:rsidRDefault="00497198" w:rsidP="00497198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>NOTA: EL POSTULANTE SELECCIONADO</w:t>
      </w:r>
      <w:r w:rsidRPr="00AF0195">
        <w:rPr>
          <w:rFonts w:ascii="Arial" w:hAnsi="Arial" w:cs="Arial"/>
          <w:b/>
          <w:noProof/>
          <w:kern w:val="20"/>
          <w:sz w:val="20"/>
          <w:lang w:val="es-PE"/>
        </w:rPr>
        <w:t xml:space="preserve">, </w:t>
      </w:r>
      <w:r w:rsidRPr="00AF0195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</w:t>
      </w:r>
      <w:r w:rsidR="007D787C">
        <w:rPr>
          <w:rFonts w:ascii="Arial" w:hAnsi="Arial" w:cs="Arial"/>
          <w:b/>
          <w:noProof/>
          <w:kern w:val="20"/>
          <w:sz w:val="20"/>
          <w:lang w:val="es-PE"/>
        </w:rPr>
        <w:t>JUNIO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 del 2022 a las 08:00  horas, para el inicio de labores y firma de contrato según cronograma establecido. </w:t>
      </w:r>
    </w:p>
    <w:p w14:paraId="77D20C36" w14:textId="77777777" w:rsidR="00497198" w:rsidRDefault="00497198" w:rsidP="00497198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502B7791" w14:textId="77777777" w:rsidR="00497198" w:rsidRDefault="00497198" w:rsidP="00497198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2E96CA92" w14:textId="77777777" w:rsidR="00497198" w:rsidRPr="0009131A" w:rsidRDefault="00497198" w:rsidP="00497198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69E61529" w14:textId="1C19E780" w:rsidR="00497198" w:rsidRPr="00074E52" w:rsidRDefault="00497198" w:rsidP="00497198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 w:rsidRPr="00306B34"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 w:rsidRPr="00306B34"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</w:t>
      </w:r>
      <w:r w:rsidR="007D787C"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>mayo</w:t>
      </w:r>
      <w:r w:rsidRPr="00306B34"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3AC6A2BB" w14:textId="77777777" w:rsidR="00497198" w:rsidRDefault="00497198" w:rsidP="00497198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715DBBCB" w14:textId="77777777" w:rsidR="00497198" w:rsidRDefault="00497198" w:rsidP="00497198">
      <w:pPr>
        <w:tabs>
          <w:tab w:val="left" w:pos="3375"/>
        </w:tabs>
        <w:rPr>
          <w:lang w:val="es-ES"/>
        </w:rPr>
      </w:pPr>
    </w:p>
    <w:p w14:paraId="33FA4F1C" w14:textId="77777777" w:rsidR="00497198" w:rsidRDefault="00497198" w:rsidP="00497198">
      <w:pPr>
        <w:tabs>
          <w:tab w:val="left" w:pos="3375"/>
        </w:tabs>
        <w:rPr>
          <w:lang w:val="es-ES"/>
        </w:rPr>
      </w:pPr>
    </w:p>
    <w:p w14:paraId="24B9C276" w14:textId="77777777" w:rsidR="00497198" w:rsidRPr="00B7389C" w:rsidRDefault="00497198" w:rsidP="00497198">
      <w:pPr>
        <w:tabs>
          <w:tab w:val="left" w:pos="3375"/>
        </w:tabs>
        <w:jc w:val="center"/>
        <w:rPr>
          <w:b/>
          <w:i/>
          <w:lang w:val="es-ES"/>
        </w:rPr>
      </w:pPr>
      <w:r w:rsidRPr="00B7389C">
        <w:rPr>
          <w:b/>
          <w:i/>
          <w:lang w:val="es-ES"/>
        </w:rPr>
        <w:t>LA COMISIÓN EVALUADOR</w:t>
      </w:r>
      <w:r>
        <w:rPr>
          <w:b/>
          <w:i/>
          <w:lang w:val="es-ES"/>
        </w:rPr>
        <w:t>A</w:t>
      </w:r>
    </w:p>
    <w:p w14:paraId="355B92BB" w14:textId="77777777" w:rsidR="005927F4" w:rsidRDefault="005927F4"/>
    <w:sectPr w:rsidR="005927F4" w:rsidSect="004971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98"/>
    <w:rsid w:val="001F22FA"/>
    <w:rsid w:val="0028576B"/>
    <w:rsid w:val="00497198"/>
    <w:rsid w:val="005927F4"/>
    <w:rsid w:val="006A457D"/>
    <w:rsid w:val="007D787C"/>
    <w:rsid w:val="008E0BB4"/>
    <w:rsid w:val="00BA2068"/>
    <w:rsid w:val="00D02235"/>
    <w:rsid w:val="00E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1162F"/>
  <w15:chartTrackingRefBased/>
  <w15:docId w15:val="{BC1F4F4E-4A24-4A2F-B4C2-B00B416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719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1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719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198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97198"/>
  </w:style>
  <w:style w:type="paragraph" w:styleId="Prrafodelista">
    <w:name w:val="List Paragraph"/>
    <w:basedOn w:val="Normal"/>
    <w:uiPriority w:val="1"/>
    <w:qFormat/>
    <w:rsid w:val="00497198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RECURSOS HUMANOS</cp:lastModifiedBy>
  <cp:revision>7</cp:revision>
  <cp:lastPrinted>2022-05-31T21:42:00Z</cp:lastPrinted>
  <dcterms:created xsi:type="dcterms:W3CDTF">2022-01-31T22:06:00Z</dcterms:created>
  <dcterms:modified xsi:type="dcterms:W3CDTF">2022-05-31T21:42:00Z</dcterms:modified>
</cp:coreProperties>
</file>