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1733" w14:textId="2C23D129" w:rsidR="004B6A93" w:rsidRDefault="004B6A93" w:rsidP="004B6A9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004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61C4E2CE" w14:textId="77777777" w:rsidR="004B6A93" w:rsidRDefault="004B6A93" w:rsidP="004B6A9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</w:p>
    <w:p w14:paraId="593DEC86" w14:textId="77777777" w:rsidR="004B6A93" w:rsidRDefault="004B6A93" w:rsidP="004B6A9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</w:p>
    <w:p w14:paraId="37A7BBE7" w14:textId="77777777" w:rsidR="004B6A93" w:rsidRDefault="004B6A93" w:rsidP="004B6A93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720F5F">
        <w:rPr>
          <w:rFonts w:ascii="Arial" w:hAnsi="Arial" w:cs="Arial"/>
          <w:b/>
          <w:noProof/>
          <w:w w:val="95"/>
          <w:kern w:val="20"/>
          <w:lang w:val="es-PE"/>
        </w:rPr>
        <w:t>CONVOCATORIA PARA LA CONTRATACIÓN ADMINISTRATIVA DE SERVICIOS DE UN(A) ASISTENTE ADMINISTRATIVO PARA SGIDUR.</w:t>
      </w:r>
    </w:p>
    <w:p w14:paraId="38E063FC" w14:textId="77777777" w:rsidR="004B6A93" w:rsidRPr="0009131A" w:rsidRDefault="004B6A93" w:rsidP="004B6A93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136896F0" w14:textId="77777777" w:rsidR="004B6A93" w:rsidRPr="0009131A" w:rsidRDefault="004B6A93" w:rsidP="004B6A93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 xml:space="preserve">PUBLICACIÓN DE RESULTADOS </w:t>
      </w:r>
      <w:r>
        <w:rPr>
          <w:rFonts w:ascii="Arial" w:hAnsi="Arial" w:cs="Arial"/>
          <w:b/>
          <w:noProof/>
          <w:kern w:val="20"/>
          <w:sz w:val="23"/>
          <w:lang w:val="es-PE"/>
        </w:rPr>
        <w:t>FINALES</w:t>
      </w:r>
    </w:p>
    <w:p w14:paraId="2E73273E" w14:textId="77777777" w:rsidR="004B6A93" w:rsidRPr="0009131A" w:rsidRDefault="004B6A93" w:rsidP="004B6A9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15"/>
        <w:tblW w:w="141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441"/>
        <w:gridCol w:w="1653"/>
        <w:gridCol w:w="1890"/>
        <w:gridCol w:w="1480"/>
        <w:gridCol w:w="1052"/>
        <w:gridCol w:w="1352"/>
        <w:gridCol w:w="935"/>
        <w:gridCol w:w="2023"/>
      </w:tblGrid>
      <w:tr w:rsidR="004B6A93" w:rsidRPr="007F05EF" w14:paraId="2BFBF2A7" w14:textId="77777777" w:rsidTr="00377CCC">
        <w:trPr>
          <w:trHeight w:val="472"/>
        </w:trPr>
        <w:tc>
          <w:tcPr>
            <w:tcW w:w="38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2B535E4" w14:textId="77777777" w:rsidR="004B6A93" w:rsidRPr="00A74E88" w:rsidRDefault="004B6A93" w:rsidP="00377CCC">
            <w:pPr>
              <w:pStyle w:val="TableParagraph"/>
              <w:spacing w:before="109"/>
              <w:ind w:left="1089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NOMBRES Y APELLIDOS</w:t>
            </w:r>
          </w:p>
        </w:tc>
        <w:tc>
          <w:tcPr>
            <w:tcW w:w="1653" w:type="dxa"/>
            <w:tcBorders>
              <w:bottom w:val="single" w:sz="8" w:space="0" w:color="000000"/>
            </w:tcBorders>
            <w:shd w:val="clear" w:color="auto" w:fill="C5D9F1"/>
          </w:tcPr>
          <w:p w14:paraId="4CE1206D" w14:textId="77777777" w:rsidR="004B6A93" w:rsidRPr="00A74E88" w:rsidRDefault="004B6A93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EVALUACIÓN CURRICULAR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3A5E311" w14:textId="77777777" w:rsidR="004B6A93" w:rsidRPr="00A74E88" w:rsidRDefault="004B6A93" w:rsidP="00377CCC">
            <w:pPr>
              <w:pStyle w:val="TableParagraph"/>
              <w:spacing w:before="27" w:line="219" w:lineRule="exact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ENTREVISTA PERSONAL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E04EB7A" w14:textId="77777777" w:rsidR="004B6A93" w:rsidRPr="00A74E88" w:rsidRDefault="004B6A93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BONIFICACIÓN 10 %</w:t>
            </w:r>
            <w:r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 FF.AA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DCA7B2A" w14:textId="77777777" w:rsidR="004B6A93" w:rsidRPr="00A74E88" w:rsidRDefault="004B6A93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TOTALDE PUNTAJE 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BE3DDEA" w14:textId="77777777" w:rsidR="004B6A93" w:rsidRPr="00A74E88" w:rsidRDefault="004B6A93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BONIF. 15% LEY Nª 27050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2FC523D0" w14:textId="77777777" w:rsidR="004B6A93" w:rsidRPr="00A74E88" w:rsidRDefault="004B6A93" w:rsidP="00377CCC">
            <w:pPr>
              <w:pStyle w:val="TableParagraph"/>
              <w:spacing w:before="118"/>
              <w:ind w:left="173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PUNTAJE</w:t>
            </w:r>
            <w:r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 TOTAL</w:t>
            </w:r>
          </w:p>
        </w:tc>
        <w:tc>
          <w:tcPr>
            <w:tcW w:w="2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8FBB92E" w14:textId="77777777" w:rsidR="004B6A93" w:rsidRPr="0009131A" w:rsidRDefault="004B6A93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RESULTADO</w:t>
            </w:r>
          </w:p>
        </w:tc>
      </w:tr>
      <w:tr w:rsidR="004B6A93" w:rsidRPr="00A74E88" w14:paraId="712127EC" w14:textId="77777777" w:rsidTr="00377CCC">
        <w:trPr>
          <w:trHeight w:val="231"/>
        </w:trPr>
        <w:tc>
          <w:tcPr>
            <w:tcW w:w="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BB71" w14:textId="77777777" w:rsidR="004B6A93" w:rsidRPr="00A74E88" w:rsidRDefault="004B6A93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A74E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BE8E5" w14:textId="77777777" w:rsidR="004B6A93" w:rsidRPr="00A74E88" w:rsidRDefault="004B6A93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720F5F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LOZADA DELGADO JANIA VANESA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262FF" w14:textId="77777777" w:rsidR="004B6A93" w:rsidRPr="00A74E88" w:rsidRDefault="004B6A93" w:rsidP="00377CCC">
            <w:pPr>
              <w:pStyle w:val="TableParagrap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CA742" w14:textId="77777777" w:rsidR="004B6A93" w:rsidRPr="00A74E88" w:rsidRDefault="004B6A9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9418D" w14:textId="77777777" w:rsidR="004B6A93" w:rsidRPr="00A74E88" w:rsidRDefault="004B6A9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4AF5D" w14:textId="77777777" w:rsidR="004B6A93" w:rsidRPr="00A74E88" w:rsidRDefault="004B6A9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676B" w14:textId="77777777" w:rsidR="004B6A93" w:rsidRPr="00A74E88" w:rsidRDefault="004B6A9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4252D" w14:textId="77777777" w:rsidR="004B6A93" w:rsidRPr="00A74E88" w:rsidRDefault="004B6A9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82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2F6C0" w14:textId="77777777" w:rsidR="004B6A93" w:rsidRPr="00A74E88" w:rsidRDefault="004B6A93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SELECCIONADO</w:t>
            </w:r>
          </w:p>
        </w:tc>
      </w:tr>
    </w:tbl>
    <w:p w14:paraId="20057276" w14:textId="77777777" w:rsidR="004B6A93" w:rsidRDefault="004B6A93" w:rsidP="004B6A9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0C04D7BC" w14:textId="77777777" w:rsidR="004B6A93" w:rsidRDefault="004B6A93" w:rsidP="004B6A9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7CC56D27" w14:textId="77777777" w:rsidR="00B037E5" w:rsidRDefault="00B037E5" w:rsidP="00B037E5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NOTA: EL POSTULANTE SELECCIONADO, </w:t>
      </w:r>
      <w:r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debe asistir el día 01 de febrero del 2022 a las 08:00  horas, para el inicio de labores y firma de contrato según cronograma establecido. </w:t>
      </w:r>
    </w:p>
    <w:p w14:paraId="3CF96E00" w14:textId="77777777" w:rsidR="00B037E5" w:rsidRDefault="00B037E5" w:rsidP="00B037E5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47FDC127" w14:textId="77777777" w:rsidR="00B037E5" w:rsidRDefault="00B037E5" w:rsidP="00B037E5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6CE7D61F" w14:textId="77777777" w:rsidR="00B037E5" w:rsidRDefault="00B037E5" w:rsidP="00B037E5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150E651E" w14:textId="77777777" w:rsidR="00B037E5" w:rsidRDefault="00B037E5" w:rsidP="00B037E5">
      <w:pPr>
        <w:tabs>
          <w:tab w:val="left" w:pos="3395"/>
        </w:tabs>
        <w:ind w:left="572"/>
        <w:jc w:val="right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</w:t>
      </w:r>
      <w:r>
        <w:rPr>
          <w:rFonts w:ascii="Arial" w:hAnsi="Arial" w:cs="Arial"/>
          <w:bCs/>
          <w:noProof/>
          <w:w w:val="95"/>
          <w:kern w:val="20"/>
          <w:sz w:val="20"/>
          <w:lang w:val="es-PE"/>
        </w:rPr>
        <w:t>:</w:t>
      </w:r>
      <w:r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 xml:space="preserve"> 31 de enero del 2022</w:t>
      </w:r>
      <w:r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</w:p>
    <w:p w14:paraId="6449DB21" w14:textId="77777777" w:rsidR="00B037E5" w:rsidRDefault="00B037E5" w:rsidP="00B037E5">
      <w:pPr>
        <w:tabs>
          <w:tab w:val="left" w:pos="3375"/>
        </w:tabs>
        <w:rPr>
          <w:lang w:val="es-ES"/>
        </w:rPr>
      </w:pPr>
      <w:r>
        <w:rPr>
          <w:lang w:val="es-ES"/>
        </w:rPr>
        <w:t xml:space="preserve">                   Atentamente. </w:t>
      </w:r>
    </w:p>
    <w:p w14:paraId="006879C7" w14:textId="77777777" w:rsidR="00B037E5" w:rsidRDefault="00B037E5" w:rsidP="00B037E5">
      <w:pPr>
        <w:tabs>
          <w:tab w:val="left" w:pos="3375"/>
        </w:tabs>
        <w:rPr>
          <w:lang w:val="es-ES"/>
        </w:rPr>
      </w:pPr>
    </w:p>
    <w:p w14:paraId="43147347" w14:textId="77777777" w:rsidR="00B037E5" w:rsidRDefault="00B037E5" w:rsidP="00B037E5">
      <w:pPr>
        <w:tabs>
          <w:tab w:val="left" w:pos="3375"/>
        </w:tabs>
        <w:rPr>
          <w:lang w:val="es-ES"/>
        </w:rPr>
      </w:pPr>
    </w:p>
    <w:p w14:paraId="0297362D" w14:textId="77777777" w:rsidR="00B037E5" w:rsidRDefault="00B037E5" w:rsidP="00B037E5">
      <w:pPr>
        <w:tabs>
          <w:tab w:val="left" w:pos="3375"/>
        </w:tabs>
        <w:jc w:val="center"/>
        <w:rPr>
          <w:b/>
          <w:i/>
          <w:lang w:val="es-ES"/>
        </w:rPr>
      </w:pPr>
      <w:r>
        <w:rPr>
          <w:b/>
          <w:i/>
          <w:lang w:val="es-ES"/>
        </w:rPr>
        <w:t>LA COMISIÓN EVALUADORA</w:t>
      </w:r>
    </w:p>
    <w:p w14:paraId="7E0613DE" w14:textId="77777777" w:rsidR="00B037E5" w:rsidRDefault="00B037E5" w:rsidP="00B037E5"/>
    <w:p w14:paraId="635E76B9" w14:textId="77777777" w:rsidR="009F2A5C" w:rsidRDefault="009F2A5C"/>
    <w:sectPr w:rsidR="009F2A5C" w:rsidSect="004B6A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93"/>
    <w:rsid w:val="004B6A93"/>
    <w:rsid w:val="006A346C"/>
    <w:rsid w:val="009F2A5C"/>
    <w:rsid w:val="00B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33814"/>
  <w15:chartTrackingRefBased/>
  <w15:docId w15:val="{2B3C71C3-48A8-424D-A793-1C87BC31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6A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4B6A93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4B6A93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4B6A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6A93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037E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037E5"/>
    <w:rPr>
      <w:rFonts w:ascii="Trebuchet MS" w:eastAsia="Trebuchet MS" w:hAnsi="Trebuchet MS" w:cs="Trebuchet MS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B037E5"/>
    <w:pPr>
      <w:spacing w:before="27"/>
      <w:ind w:left="947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Yoimer Cruz Vásquez</dc:creator>
  <cp:keywords/>
  <dc:description/>
  <cp:lastModifiedBy>Yoimer Cruz Vásquez</cp:lastModifiedBy>
  <cp:revision>3</cp:revision>
  <dcterms:created xsi:type="dcterms:W3CDTF">2022-01-31T23:21:00Z</dcterms:created>
  <dcterms:modified xsi:type="dcterms:W3CDTF">2022-02-01T00:01:00Z</dcterms:modified>
</cp:coreProperties>
</file>